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6F33" w:rsidRDefault="00000000">
      <w:pPr>
        <w:pStyle w:val="Heading1"/>
        <w:jc w:val="center"/>
        <w:rPr>
          <w:b/>
        </w:rPr>
      </w:pPr>
      <w:bookmarkStart w:id="0" w:name="_3bavrqazxwc" w:colFirst="0" w:colLast="0"/>
      <w:bookmarkEnd w:id="0"/>
      <w:r>
        <w:rPr>
          <w:b/>
        </w:rPr>
        <w:t>Call for Enrichment Providers</w:t>
      </w:r>
    </w:p>
    <w:p w14:paraId="00000002" w14:textId="77777777" w:rsidR="00EF6F33" w:rsidRDefault="00EF6F33"/>
    <w:p w14:paraId="00000003" w14:textId="77777777" w:rsidR="00EF6F33" w:rsidRDefault="00000000">
      <w:r>
        <w:t xml:space="preserve">Chula Vista Elementary School District (CVESD) is pleased to announce an exciting new partnership with </w:t>
      </w:r>
      <w:hyperlink r:id="rId4">
        <w:r>
          <w:rPr>
            <w:color w:val="1155CC"/>
            <w:u w:val="single"/>
          </w:rPr>
          <w:t>6crickets</w:t>
        </w:r>
      </w:hyperlink>
      <w:r>
        <w:t xml:space="preserve"> to manage and support an expanded learning opportunity program starting in 2022 Fall. The goal of the program is to bring the best, most-engaging, and equitable enrichment programs to our students to develop the whole child and help them explore their interests, discover their passions, love learning, and build social-emotional support through choice-driven, interest-driven, project-driven teamwork. Our enrichment programs will have both in-person and virtual classes and will teach STEM, art, chess, performing arts, sports, and more.</w:t>
      </w:r>
    </w:p>
    <w:p w14:paraId="00000004" w14:textId="77777777" w:rsidR="00EF6F33" w:rsidRDefault="00EF6F33"/>
    <w:p w14:paraId="00000005" w14:textId="77777777" w:rsidR="00EF6F33" w:rsidRDefault="00000000">
      <w:r>
        <w:t xml:space="preserve">The approach we take is community enrichment where we partner with quality enrichment providers and community partners to teach the programs on school campuses or virtually. We firmly believe that this approach fosters a win-win-win-win community: win for our students to access the best enrichment, win for our families to have the best out-of-school time support, win for our community partners and small businesses to impact more children, and win for the schools to have an efficient, high quality enrichment operation. </w:t>
      </w:r>
    </w:p>
    <w:p w14:paraId="00000006" w14:textId="77777777" w:rsidR="00EF6F33" w:rsidRDefault="00EF6F33"/>
    <w:p w14:paraId="00000007" w14:textId="77777777" w:rsidR="00EF6F33" w:rsidRDefault="00000000">
      <w:r>
        <w:t>We are soliciting applications from passionate enrichment organizations, businesses, community partners, and individuals who love creative teaching and have a proven track record of teaching engaging enrichment programs. CVESD has eight TK to 6 campuses in Chula Vista, CA. The CVESD enrichment programs are funded by grants.</w:t>
      </w:r>
    </w:p>
    <w:p w14:paraId="00000008" w14:textId="77777777" w:rsidR="00EF6F33" w:rsidRDefault="00EF6F33"/>
    <w:p w14:paraId="00000009" w14:textId="77777777" w:rsidR="00EF6F33" w:rsidRDefault="00000000">
      <w:pPr>
        <w:rPr>
          <w:b/>
          <w:sz w:val="36"/>
          <w:szCs w:val="36"/>
        </w:rPr>
      </w:pPr>
      <w:hyperlink r:id="rId5">
        <w:r>
          <w:rPr>
            <w:b/>
            <w:color w:val="1155CC"/>
            <w:sz w:val="36"/>
            <w:szCs w:val="36"/>
            <w:u w:val="single"/>
          </w:rPr>
          <w:t>Apply</w:t>
        </w:r>
      </w:hyperlink>
    </w:p>
    <w:p w14:paraId="0000000A" w14:textId="77777777" w:rsidR="00EF6F33" w:rsidRDefault="00EF6F33"/>
    <w:p w14:paraId="0000000B" w14:textId="77777777" w:rsidR="00EF6F33" w:rsidRDefault="00000000">
      <w:r>
        <w:t xml:space="preserve">We look forward to receiving your applications and partnering to bring the best enrichment to CVESD students. If you have any questions, please email </w:t>
      </w:r>
      <w:hyperlink r:id="rId6">
        <w:r>
          <w:rPr>
            <w:color w:val="1155CC"/>
            <w:u w:val="single"/>
          </w:rPr>
          <w:t>support@6crickets.com</w:t>
        </w:r>
      </w:hyperlink>
      <w:r>
        <w:t>. Thank you!</w:t>
      </w:r>
    </w:p>
    <w:p w14:paraId="0000000C" w14:textId="77777777" w:rsidR="00EF6F33" w:rsidRDefault="00EF6F33"/>
    <w:p w14:paraId="0000000D" w14:textId="77777777" w:rsidR="00EF6F33" w:rsidRDefault="00EF6F33"/>
    <w:p w14:paraId="0000000E" w14:textId="77777777" w:rsidR="00EF6F33" w:rsidRDefault="00000000">
      <w:pPr>
        <w:spacing w:line="240" w:lineRule="auto"/>
      </w:pPr>
      <w:r>
        <w:rPr>
          <w:b/>
        </w:rPr>
        <w:t>About Chula Vista Elementary School District</w:t>
      </w:r>
      <w:r>
        <w:t>: Students in the Chula Vista Elementary School District experience a rigorous 21st Century learning environment with high-quality instruction, a technology-based curriculum, innovative programming, and strong visual and performing arts.</w:t>
      </w:r>
    </w:p>
    <w:p w14:paraId="0000000F" w14:textId="77777777" w:rsidR="00EF6F33" w:rsidRDefault="00000000">
      <w:pPr>
        <w:spacing w:before="240" w:after="240" w:line="240" w:lineRule="auto"/>
      </w:pPr>
      <w:r>
        <w:t>For 130 years, the District has aimed to provide an excellent education at our safe, modernized, award-winning facilities. Our mission is to nurture every student's imagination, intellect, and sense of inquiry. Student success is essential in the District, and teachers and staff work together with parents, guardians, and other family members to help kids realize their potential and reach their goals.</w:t>
      </w:r>
    </w:p>
    <w:p w14:paraId="00000010" w14:textId="77777777" w:rsidR="00EF6F33" w:rsidRDefault="00000000">
      <w:pPr>
        <w:spacing w:before="240" w:after="240" w:line="240" w:lineRule="auto"/>
      </w:pPr>
      <w:r>
        <w:t>Working collaboratively with stakeholders, we tap a collective intelligence rich with the spirit and creativity necessary for students to become difference makers in our community. Students have opportunities to challenge themselves on new levels through all the available programs</w:t>
      </w:r>
    </w:p>
    <w:p w14:paraId="00000011" w14:textId="77777777" w:rsidR="00EF6F33" w:rsidRDefault="00000000">
      <w:pPr>
        <w:spacing w:before="240" w:after="240" w:line="240" w:lineRule="auto"/>
      </w:pPr>
      <w:r>
        <w:lastRenderedPageBreak/>
        <w:t>The thoughtful, strategic resource alignment to meet student needs, particularly target populations such as foster youth, students from low-income families, and special education students, continues to produce positive results in student performance. In 2018, CVESD was selected by the California Department of Education as San Diego County’s inaugural awardee of the “California Exemplary Districts” honor. The District was chosen because of its high academic growth and performance, as well as proven practices to achieve increased student and community engagement.</w:t>
      </w:r>
    </w:p>
    <w:p w14:paraId="00000012" w14:textId="77777777" w:rsidR="00EF6F33" w:rsidRDefault="00000000">
      <w:pPr>
        <w:spacing w:line="240" w:lineRule="auto"/>
      </w:pPr>
      <w:r>
        <w:t>https://www.cvesd.org/</w:t>
      </w:r>
    </w:p>
    <w:p w14:paraId="00000013" w14:textId="77777777" w:rsidR="00EF6F33" w:rsidRDefault="00EF6F33"/>
    <w:p w14:paraId="00000014" w14:textId="77777777" w:rsidR="00EF6F33" w:rsidRDefault="00EF6F33"/>
    <w:p w14:paraId="00000015" w14:textId="77777777" w:rsidR="00EF6F33" w:rsidRDefault="00000000">
      <w:r>
        <w:rPr>
          <w:b/>
        </w:rPr>
        <w:t>About 6crickets</w:t>
      </w:r>
      <w:r>
        <w:t xml:space="preserve">: The mission of 6crickets is to bring the best enrichment to every student in every school. We empower districts and schools to organize community partners to teach after-school and summer enrichment programs directly on school campuses. Core to the 6crickets' solutions is the one-stop cloud platform that seamlessly interconnects districts, schools, providers, and families. This way, we can significantly automate and streamline the management. 6crickets is backed by the National Science Foundation and has served 3.3 million enrichment learning hours taught by thousands of providers at 588 schools in 122 districts in 29 states. </w:t>
      </w:r>
    </w:p>
    <w:sectPr w:rsidR="00EF6F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33"/>
    <w:rsid w:val="000B464F"/>
    <w:rsid w:val="00CF4733"/>
    <w:rsid w:val="00E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5CA98-C684-4F6F-91CA-52A938FD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6crickets.com" TargetMode="External"/><Relationship Id="rId5" Type="http://schemas.openxmlformats.org/officeDocument/2006/relationships/hyperlink" Target="https://forms.gle/gfVUd5fQJsxf983n6" TargetMode="External"/><Relationship Id="rId4" Type="http://schemas.openxmlformats.org/officeDocument/2006/relationships/hyperlink" Target="https://www.6crickets.com/school-enri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Priscilla</dc:creator>
  <cp:lastModifiedBy>Garza, Priscilla</cp:lastModifiedBy>
  <cp:revision>2</cp:revision>
  <dcterms:created xsi:type="dcterms:W3CDTF">2022-07-29T18:28:00Z</dcterms:created>
  <dcterms:modified xsi:type="dcterms:W3CDTF">2022-07-29T18:28:00Z</dcterms:modified>
</cp:coreProperties>
</file>